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C55" w:rsidRPr="00F86263" w:rsidRDefault="000874CA" w:rsidP="000874CA">
      <w:pPr>
        <w:jc w:val="center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Районное методическое объединение классных руководителей</w:t>
      </w:r>
    </w:p>
    <w:p w:rsidR="000874CA" w:rsidRPr="00F86263" w:rsidRDefault="000874CA" w:rsidP="000874CA">
      <w:pPr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874CA" w:rsidRPr="00F86263" w:rsidRDefault="000874CA" w:rsidP="000874CA">
      <w:pPr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874CA" w:rsidRPr="00F86263" w:rsidRDefault="000874CA" w:rsidP="000874CA">
      <w:pPr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874CA" w:rsidRPr="006304BF" w:rsidRDefault="000874CA" w:rsidP="000874CA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874CA" w:rsidRPr="006304BF" w:rsidRDefault="000874CA" w:rsidP="000874CA">
      <w:pPr>
        <w:jc w:val="center"/>
        <w:rPr>
          <w:rFonts w:ascii="Times New Roman" w:hAnsi="Times New Roman" w:cs="Times New Roman"/>
          <w:color w:val="262626" w:themeColor="text1" w:themeTint="D9"/>
          <w:sz w:val="48"/>
          <w:szCs w:val="48"/>
        </w:rPr>
      </w:pPr>
    </w:p>
    <w:p w:rsidR="000874CA" w:rsidRPr="006304BF" w:rsidRDefault="000874CA" w:rsidP="000874CA">
      <w:pPr>
        <w:jc w:val="center"/>
        <w:rPr>
          <w:rFonts w:ascii="Times New Roman" w:hAnsi="Times New Roman" w:cs="Times New Roman"/>
          <w:color w:val="262626" w:themeColor="text1" w:themeTint="D9"/>
          <w:sz w:val="48"/>
          <w:szCs w:val="48"/>
        </w:rPr>
      </w:pPr>
    </w:p>
    <w:p w:rsidR="000874CA" w:rsidRPr="006304BF" w:rsidRDefault="000874CA" w:rsidP="000874CA">
      <w:pPr>
        <w:jc w:val="center"/>
        <w:rPr>
          <w:rFonts w:ascii="Times New Roman" w:hAnsi="Times New Roman" w:cs="Times New Roman"/>
          <w:b/>
          <w:color w:val="262626" w:themeColor="text1" w:themeTint="D9"/>
          <w:sz w:val="48"/>
          <w:szCs w:val="48"/>
        </w:rPr>
      </w:pPr>
      <w:r w:rsidRPr="006304BF">
        <w:rPr>
          <w:rFonts w:ascii="Times New Roman" w:hAnsi="Times New Roman" w:cs="Times New Roman"/>
          <w:color w:val="262626" w:themeColor="text1" w:themeTint="D9"/>
          <w:sz w:val="48"/>
          <w:szCs w:val="48"/>
        </w:rPr>
        <w:t xml:space="preserve">Доклад: </w:t>
      </w:r>
      <w:r w:rsidRPr="006304BF">
        <w:rPr>
          <w:rFonts w:ascii="Times New Roman" w:hAnsi="Times New Roman" w:cs="Times New Roman"/>
          <w:b/>
          <w:color w:val="262626" w:themeColor="text1" w:themeTint="D9"/>
          <w:sz w:val="48"/>
          <w:szCs w:val="48"/>
        </w:rPr>
        <w:t>«</w:t>
      </w:r>
      <w:r w:rsidRPr="006304BF">
        <w:rPr>
          <w:rFonts w:ascii="Times New Roman" w:hAnsi="Times New Roman" w:cs="Times New Roman"/>
          <w:b/>
          <w:i/>
          <w:color w:val="262626" w:themeColor="text1" w:themeTint="D9"/>
          <w:sz w:val="48"/>
          <w:szCs w:val="48"/>
        </w:rPr>
        <w:t>Права классного руководителя.</w:t>
      </w:r>
      <w:r w:rsidRPr="006304BF">
        <w:rPr>
          <w:rFonts w:ascii="Times New Roman" w:hAnsi="Times New Roman" w:cs="Times New Roman"/>
          <w:b/>
          <w:color w:val="262626" w:themeColor="text1" w:themeTint="D9"/>
          <w:sz w:val="48"/>
          <w:szCs w:val="48"/>
        </w:rPr>
        <w:t xml:space="preserve"> </w:t>
      </w:r>
    </w:p>
    <w:p w:rsidR="000874CA" w:rsidRPr="006304BF" w:rsidRDefault="000874CA" w:rsidP="000874CA">
      <w:pPr>
        <w:jc w:val="center"/>
        <w:rPr>
          <w:rFonts w:ascii="Times New Roman" w:hAnsi="Times New Roman" w:cs="Times New Roman"/>
          <w:b/>
          <w:i/>
          <w:iCs/>
          <w:color w:val="262626" w:themeColor="text1" w:themeTint="D9"/>
          <w:sz w:val="48"/>
          <w:szCs w:val="48"/>
        </w:rPr>
      </w:pPr>
      <w:r w:rsidRPr="006304BF">
        <w:rPr>
          <w:rFonts w:ascii="Times New Roman" w:hAnsi="Times New Roman" w:cs="Times New Roman"/>
          <w:b/>
          <w:i/>
          <w:iCs/>
          <w:color w:val="262626" w:themeColor="text1" w:themeTint="D9"/>
          <w:sz w:val="48"/>
          <w:szCs w:val="48"/>
        </w:rPr>
        <w:t>Возможности классного руководителя для разрешения конфликтных ситуаций»</w:t>
      </w:r>
    </w:p>
    <w:p w:rsidR="000874CA" w:rsidRPr="006304BF" w:rsidRDefault="000874CA" w:rsidP="000874CA">
      <w:pPr>
        <w:jc w:val="center"/>
        <w:rPr>
          <w:rFonts w:ascii="Times New Roman" w:hAnsi="Times New Roman" w:cs="Times New Roman"/>
          <w:color w:val="262626" w:themeColor="text1" w:themeTint="D9"/>
          <w:sz w:val="48"/>
          <w:szCs w:val="48"/>
        </w:rPr>
      </w:pPr>
    </w:p>
    <w:p w:rsidR="000874CA" w:rsidRPr="006304BF" w:rsidRDefault="000874CA" w:rsidP="000874CA">
      <w:pPr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874CA" w:rsidRPr="006304BF" w:rsidRDefault="000874CA" w:rsidP="000874CA">
      <w:pPr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874CA" w:rsidRPr="006304BF" w:rsidRDefault="000874CA" w:rsidP="000874CA">
      <w:pPr>
        <w:jc w:val="right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6304BF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Подготовила: зам. директора по ВР </w:t>
      </w:r>
    </w:p>
    <w:p w:rsidR="000874CA" w:rsidRPr="006304BF" w:rsidRDefault="000874CA" w:rsidP="000874CA">
      <w:pPr>
        <w:jc w:val="right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6304BF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МОУ – «СОШ пос. Гидроузел»</w:t>
      </w:r>
    </w:p>
    <w:p w:rsidR="000874CA" w:rsidRPr="006304BF" w:rsidRDefault="000874CA" w:rsidP="000874CA">
      <w:pPr>
        <w:jc w:val="right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6304BF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Маликова Л.И.</w:t>
      </w:r>
    </w:p>
    <w:p w:rsidR="000874CA" w:rsidRPr="006304BF" w:rsidRDefault="000874CA" w:rsidP="000874CA">
      <w:pPr>
        <w:jc w:val="right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874CA" w:rsidRPr="006304BF" w:rsidRDefault="000874CA" w:rsidP="000874CA">
      <w:pPr>
        <w:jc w:val="right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874CA" w:rsidRPr="006304BF" w:rsidRDefault="000874CA" w:rsidP="000874CA">
      <w:pPr>
        <w:jc w:val="right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874CA" w:rsidRPr="006304BF" w:rsidRDefault="000874CA" w:rsidP="000874CA">
      <w:pPr>
        <w:jc w:val="right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874CA" w:rsidRPr="006304BF" w:rsidRDefault="000874CA" w:rsidP="000874CA">
      <w:pPr>
        <w:jc w:val="right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874CA" w:rsidRPr="006304BF" w:rsidRDefault="000874CA" w:rsidP="000874CA">
      <w:pPr>
        <w:jc w:val="right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874CA" w:rsidRPr="006304BF" w:rsidRDefault="006304BF" w:rsidP="000874CA">
      <w:pPr>
        <w:jc w:val="center"/>
        <w:rPr>
          <w:rFonts w:ascii="Times New Roman" w:hAnsi="Times New Roman" w:cs="Times New Roman"/>
          <w:color w:val="262626" w:themeColor="text1" w:themeTint="D9"/>
          <w:sz w:val="32"/>
          <w:szCs w:val="32"/>
        </w:rPr>
      </w:pPr>
      <w:r w:rsidRPr="006304BF">
        <w:rPr>
          <w:rFonts w:ascii="Times New Roman" w:hAnsi="Times New Roman" w:cs="Times New Roman"/>
          <w:color w:val="262626" w:themeColor="text1" w:themeTint="D9"/>
          <w:sz w:val="32"/>
          <w:szCs w:val="32"/>
        </w:rPr>
        <w:t>г. Можайск – 2019</w:t>
      </w:r>
    </w:p>
    <w:p w:rsidR="000874CA" w:rsidRPr="006304BF" w:rsidRDefault="000874CA" w:rsidP="000874CA">
      <w:pPr>
        <w:rPr>
          <w:rFonts w:ascii="Times New Roman" w:hAnsi="Times New Roman" w:cs="Times New Roman"/>
          <w:b/>
          <w:iCs/>
          <w:color w:val="262626" w:themeColor="text1" w:themeTint="D9"/>
          <w:sz w:val="32"/>
          <w:szCs w:val="32"/>
        </w:rPr>
      </w:pPr>
      <w:r w:rsidRPr="006304BF">
        <w:rPr>
          <w:rFonts w:ascii="Times New Roman" w:hAnsi="Times New Roman" w:cs="Times New Roman"/>
          <w:b/>
          <w:iCs/>
          <w:color w:val="262626" w:themeColor="text1" w:themeTint="D9"/>
          <w:sz w:val="32"/>
          <w:szCs w:val="32"/>
        </w:rPr>
        <w:lastRenderedPageBreak/>
        <w:t xml:space="preserve">1. </w:t>
      </w:r>
      <w:r w:rsidRPr="006304BF">
        <w:rPr>
          <w:rFonts w:ascii="Times New Roman" w:hAnsi="Times New Roman" w:cs="Times New Roman"/>
          <w:b/>
          <w:i/>
          <w:color w:val="262626" w:themeColor="text1" w:themeTint="D9"/>
          <w:sz w:val="32"/>
          <w:szCs w:val="32"/>
        </w:rPr>
        <w:t>Права классного руководителя</w:t>
      </w:r>
    </w:p>
    <w:p w:rsidR="000874CA" w:rsidRPr="006304BF" w:rsidRDefault="000874CA" w:rsidP="000874CA">
      <w:pPr>
        <w:pStyle w:val="a3"/>
        <w:ind w:left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6304BF">
        <w:rPr>
          <w:rFonts w:ascii="Times New Roman" w:hAnsi="Times New Roman" w:cs="Times New Roman"/>
          <w:noProof/>
          <w:color w:val="262626" w:themeColor="text1" w:themeTint="D9"/>
          <w:sz w:val="28"/>
          <w:szCs w:val="28"/>
          <w:lang w:eastAsia="ru-RU"/>
        </w:rPr>
        <w:drawing>
          <wp:inline distT="0" distB="0" distL="0" distR="0" wp14:anchorId="3B43267F" wp14:editId="1A289FCB">
            <wp:extent cx="5614416" cy="3182112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-3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4416" cy="3182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4CA" w:rsidRPr="006304BF" w:rsidRDefault="000874CA" w:rsidP="000874CA">
      <w:pPr>
        <w:pStyle w:val="a3"/>
        <w:ind w:left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6304BF">
        <w:rPr>
          <w:rFonts w:ascii="Times New Roman" w:hAnsi="Times New Roman" w:cs="Times New Roman"/>
          <w:noProof/>
          <w:color w:val="262626" w:themeColor="text1" w:themeTint="D9"/>
          <w:sz w:val="28"/>
          <w:szCs w:val="28"/>
          <w:lang w:eastAsia="ru-RU"/>
        </w:rPr>
        <w:drawing>
          <wp:inline distT="0" distB="0" distL="0" distR="0" wp14:anchorId="1D1E4FB0" wp14:editId="2EE3D819">
            <wp:extent cx="5676900" cy="2400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-3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1929" cy="2402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4CA" w:rsidRPr="006304BF" w:rsidRDefault="000874CA" w:rsidP="000874CA">
      <w:pPr>
        <w:pStyle w:val="a3"/>
        <w:ind w:left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6304BF">
        <w:rPr>
          <w:rFonts w:ascii="Times New Roman" w:hAnsi="Times New Roman" w:cs="Times New Roman"/>
          <w:noProof/>
          <w:color w:val="262626" w:themeColor="text1" w:themeTint="D9"/>
          <w:sz w:val="28"/>
          <w:szCs w:val="28"/>
          <w:lang w:eastAsia="ru-RU"/>
        </w:rPr>
        <w:drawing>
          <wp:inline distT="0" distB="0" distL="0" distR="0" wp14:anchorId="3F5ADB99" wp14:editId="1BA75C31">
            <wp:extent cx="4029075" cy="19335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-3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3788" cy="1935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874CA" w:rsidRPr="00F86263" w:rsidRDefault="000874CA" w:rsidP="000874CA">
      <w:pPr>
        <w:pStyle w:val="a3"/>
        <w:ind w:left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874CA" w:rsidRPr="00F86263" w:rsidRDefault="000874CA" w:rsidP="000874CA">
      <w:pPr>
        <w:pStyle w:val="a3"/>
        <w:ind w:left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874CA" w:rsidRPr="00F86263" w:rsidRDefault="000874CA" w:rsidP="000874CA">
      <w:pPr>
        <w:pStyle w:val="a3"/>
        <w:ind w:left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874CA" w:rsidRPr="00F86263" w:rsidRDefault="000874CA" w:rsidP="000874CA">
      <w:pPr>
        <w:pStyle w:val="a3"/>
        <w:ind w:left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874CA" w:rsidRPr="00F86263" w:rsidRDefault="000874CA" w:rsidP="000874CA">
      <w:pPr>
        <w:pStyle w:val="a3"/>
        <w:ind w:left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0874CA" w:rsidRPr="00F86263" w:rsidRDefault="000874CA" w:rsidP="000874CA">
      <w:pPr>
        <w:pStyle w:val="a3"/>
        <w:ind w:left="0"/>
        <w:rPr>
          <w:rFonts w:ascii="Times New Roman" w:hAnsi="Times New Roman" w:cs="Times New Roman"/>
          <w:b/>
          <w:i/>
          <w:iCs/>
          <w:color w:val="262626" w:themeColor="text1" w:themeTint="D9"/>
          <w:sz w:val="32"/>
          <w:szCs w:val="32"/>
        </w:rPr>
      </w:pPr>
      <w:r w:rsidRPr="00F86263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lastRenderedPageBreak/>
        <w:t>2</w:t>
      </w:r>
      <w:r w:rsidRPr="00F86263">
        <w:rPr>
          <w:rFonts w:ascii="Times New Roman" w:hAnsi="Times New Roman" w:cs="Times New Roman"/>
          <w:b/>
          <w:color w:val="262626" w:themeColor="text1" w:themeTint="D9"/>
          <w:sz w:val="32"/>
          <w:szCs w:val="32"/>
        </w:rPr>
        <w:t xml:space="preserve">. </w:t>
      </w:r>
      <w:r w:rsidRPr="00F86263">
        <w:rPr>
          <w:rFonts w:ascii="Times New Roman" w:hAnsi="Times New Roman" w:cs="Times New Roman"/>
          <w:b/>
          <w:i/>
          <w:iCs/>
          <w:color w:val="262626" w:themeColor="text1" w:themeTint="D9"/>
          <w:sz w:val="32"/>
          <w:szCs w:val="32"/>
        </w:rPr>
        <w:t>Возможности классного руководителя для разрешения конфликтных ситуаций</w:t>
      </w:r>
    </w:p>
    <w:p w:rsidR="000874CA" w:rsidRPr="00F86263" w:rsidRDefault="000874CA" w:rsidP="00AB1404">
      <w:pPr>
        <w:pStyle w:val="a6"/>
        <w:shd w:val="clear" w:color="auto" w:fill="FFFFFF"/>
        <w:spacing w:before="0" w:beforeAutospacing="0" w:after="91" w:afterAutospacing="0"/>
        <w:jc w:val="right"/>
        <w:rPr>
          <w:color w:val="262626" w:themeColor="text1" w:themeTint="D9"/>
          <w:sz w:val="28"/>
          <w:szCs w:val="28"/>
        </w:rPr>
      </w:pPr>
      <w:r w:rsidRPr="00F86263">
        <w:rPr>
          <w:color w:val="262626" w:themeColor="text1" w:themeTint="D9"/>
          <w:sz w:val="28"/>
          <w:szCs w:val="28"/>
        </w:rPr>
        <w:t xml:space="preserve">Конфликт — это нормальное состояние общества; </w:t>
      </w:r>
    </w:p>
    <w:p w:rsidR="00F86263" w:rsidRDefault="000874CA" w:rsidP="00AB1404">
      <w:pPr>
        <w:pStyle w:val="a6"/>
        <w:shd w:val="clear" w:color="auto" w:fill="FFFFFF"/>
        <w:spacing w:before="0" w:beforeAutospacing="0" w:after="91" w:afterAutospacing="0"/>
        <w:jc w:val="right"/>
        <w:rPr>
          <w:color w:val="262626" w:themeColor="text1" w:themeTint="D9"/>
          <w:sz w:val="28"/>
          <w:szCs w:val="28"/>
        </w:rPr>
      </w:pPr>
      <w:r w:rsidRPr="00F86263">
        <w:rPr>
          <w:color w:val="262626" w:themeColor="text1" w:themeTint="D9"/>
          <w:sz w:val="28"/>
          <w:szCs w:val="28"/>
        </w:rPr>
        <w:t>в любом обществе всегда, во все времена</w:t>
      </w:r>
    </w:p>
    <w:p w:rsidR="00F86263" w:rsidRDefault="000874CA" w:rsidP="00AB1404">
      <w:pPr>
        <w:pStyle w:val="a6"/>
        <w:shd w:val="clear" w:color="auto" w:fill="FFFFFF"/>
        <w:spacing w:before="0" w:beforeAutospacing="0" w:after="91" w:afterAutospacing="0"/>
        <w:jc w:val="right"/>
        <w:rPr>
          <w:color w:val="262626" w:themeColor="text1" w:themeTint="D9"/>
          <w:sz w:val="28"/>
          <w:szCs w:val="28"/>
        </w:rPr>
      </w:pPr>
      <w:r w:rsidRPr="00F86263">
        <w:rPr>
          <w:color w:val="262626" w:themeColor="text1" w:themeTint="D9"/>
          <w:sz w:val="28"/>
          <w:szCs w:val="28"/>
        </w:rPr>
        <w:t xml:space="preserve"> существовали, существуют и будут </w:t>
      </w:r>
    </w:p>
    <w:p w:rsidR="000874CA" w:rsidRPr="00F86263" w:rsidRDefault="000874CA" w:rsidP="00AB1404">
      <w:pPr>
        <w:pStyle w:val="a6"/>
        <w:shd w:val="clear" w:color="auto" w:fill="FFFFFF"/>
        <w:spacing w:before="0" w:beforeAutospacing="0" w:after="91" w:afterAutospacing="0"/>
        <w:jc w:val="right"/>
        <w:rPr>
          <w:color w:val="262626" w:themeColor="text1" w:themeTint="D9"/>
          <w:sz w:val="28"/>
          <w:szCs w:val="28"/>
        </w:rPr>
      </w:pPr>
      <w:r w:rsidRPr="00F86263">
        <w:rPr>
          <w:color w:val="262626" w:themeColor="text1" w:themeTint="D9"/>
          <w:sz w:val="28"/>
          <w:szCs w:val="28"/>
        </w:rPr>
        <w:t>существовать конфликтные</w:t>
      </w:r>
      <w:r w:rsidR="00AB1404" w:rsidRPr="00F86263">
        <w:rPr>
          <w:color w:val="262626" w:themeColor="text1" w:themeTint="D9"/>
          <w:sz w:val="28"/>
          <w:szCs w:val="28"/>
        </w:rPr>
        <w:t xml:space="preserve"> </w:t>
      </w:r>
      <w:r w:rsidRPr="00F86263">
        <w:rPr>
          <w:color w:val="262626" w:themeColor="text1" w:themeTint="D9"/>
          <w:sz w:val="28"/>
          <w:szCs w:val="28"/>
        </w:rPr>
        <w:t>ситуации.</w:t>
      </w:r>
    </w:p>
    <w:p w:rsidR="000874CA" w:rsidRPr="00F86263" w:rsidRDefault="000874CA" w:rsidP="00AB1404">
      <w:pPr>
        <w:pStyle w:val="a6"/>
        <w:shd w:val="clear" w:color="auto" w:fill="FFFFFF"/>
        <w:spacing w:before="0" w:beforeAutospacing="0" w:after="91" w:afterAutospacing="0"/>
        <w:jc w:val="right"/>
        <w:rPr>
          <w:color w:val="262626" w:themeColor="text1" w:themeTint="D9"/>
          <w:sz w:val="28"/>
          <w:szCs w:val="28"/>
        </w:rPr>
      </w:pPr>
      <w:r w:rsidRPr="00F86263">
        <w:rPr>
          <w:i/>
          <w:iCs/>
          <w:color w:val="262626" w:themeColor="text1" w:themeTint="D9"/>
          <w:sz w:val="28"/>
          <w:szCs w:val="28"/>
        </w:rPr>
        <w:t xml:space="preserve">В. А. </w:t>
      </w:r>
      <w:proofErr w:type="gramStart"/>
      <w:r w:rsidRPr="00F86263">
        <w:rPr>
          <w:i/>
          <w:iCs/>
          <w:color w:val="262626" w:themeColor="text1" w:themeTint="D9"/>
          <w:sz w:val="28"/>
          <w:szCs w:val="28"/>
        </w:rPr>
        <w:t>Ядов</w:t>
      </w:r>
      <w:r w:rsidR="00AB1404" w:rsidRPr="00F86263">
        <w:rPr>
          <w:i/>
          <w:iCs/>
          <w:color w:val="262626" w:themeColor="text1" w:themeTint="D9"/>
          <w:sz w:val="28"/>
          <w:szCs w:val="28"/>
        </w:rPr>
        <w:t>(</w:t>
      </w:r>
      <w:proofErr w:type="gramEnd"/>
      <w:r w:rsidR="00AB1404" w:rsidRPr="00F86263">
        <w:rPr>
          <w:i/>
          <w:iCs/>
          <w:color w:val="262626" w:themeColor="text1" w:themeTint="D9"/>
          <w:sz w:val="28"/>
          <w:szCs w:val="28"/>
        </w:rPr>
        <w:t>советский и российский социолог)</w:t>
      </w:r>
    </w:p>
    <w:p w:rsidR="000874CA" w:rsidRPr="00F86263" w:rsidRDefault="000874CA" w:rsidP="000874CA">
      <w:pPr>
        <w:pStyle w:val="a3"/>
        <w:ind w:left="0"/>
        <w:jc w:val="right"/>
        <w:rPr>
          <w:rFonts w:ascii="Times New Roman" w:hAnsi="Times New Roman" w:cs="Times New Roman"/>
          <w:b/>
          <w:i/>
          <w:iCs/>
          <w:color w:val="262626" w:themeColor="text1" w:themeTint="D9"/>
          <w:sz w:val="28"/>
          <w:szCs w:val="28"/>
        </w:rPr>
      </w:pPr>
    </w:p>
    <w:p w:rsidR="000874CA" w:rsidRPr="00F86263" w:rsidRDefault="000874CA" w:rsidP="000874CA">
      <w:pPr>
        <w:pStyle w:val="a3"/>
        <w:ind w:left="0"/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  <w:t xml:space="preserve">Конфликт (от лат. </w:t>
      </w:r>
      <w:proofErr w:type="spellStart"/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  <w:t>conflictus</w:t>
      </w:r>
      <w:proofErr w:type="spellEnd"/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  <w:t xml:space="preserve"> — столкновение) — столкновение противоположно направленных целей, интересов, позиций, мнений или взглядов оппонентов или субъектов взаимодействия.</w:t>
      </w:r>
    </w:p>
    <w:p w:rsidR="00AB1404" w:rsidRPr="00F86263" w:rsidRDefault="00AB1404" w:rsidP="00AB1404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b/>
          <w:bCs/>
          <w:i/>
          <w:iCs/>
          <w:color w:val="262626" w:themeColor="text1" w:themeTint="D9"/>
          <w:sz w:val="28"/>
          <w:szCs w:val="28"/>
        </w:rPr>
        <w:t>Возможные зоны конфликтов в классном коллективе</w:t>
      </w:r>
    </w:p>
    <w:p w:rsidR="00AD3D18" w:rsidRPr="00F86263" w:rsidRDefault="00F86263" w:rsidP="00AB1404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Между личностью и классом</w:t>
      </w:r>
    </w:p>
    <w:p w:rsidR="00AD3D18" w:rsidRPr="00F86263" w:rsidRDefault="00F86263" w:rsidP="00AB1404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Между группами </w:t>
      </w:r>
    </w:p>
    <w:p w:rsidR="00AD3D18" w:rsidRPr="00F86263" w:rsidRDefault="00F86263" w:rsidP="00AB1404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Между мальчиками и девочками</w:t>
      </w:r>
    </w:p>
    <w:p w:rsidR="00AD3D18" w:rsidRPr="00F86263" w:rsidRDefault="00F86263" w:rsidP="00AB1404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Между учителем-предметником и учениками</w:t>
      </w:r>
    </w:p>
    <w:p w:rsidR="00AD3D18" w:rsidRPr="00F86263" w:rsidRDefault="00F86263" w:rsidP="00AB1404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Между учителем и родителями ученика</w:t>
      </w:r>
    </w:p>
    <w:p w:rsidR="00AD3D18" w:rsidRPr="00F86263" w:rsidRDefault="00F86263" w:rsidP="00AB1404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Между учениками и родителями</w:t>
      </w:r>
    </w:p>
    <w:p w:rsidR="00AB1404" w:rsidRPr="00F86263" w:rsidRDefault="00AB1404" w:rsidP="000874CA">
      <w:pPr>
        <w:pStyle w:val="a3"/>
        <w:ind w:left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AB1404" w:rsidRPr="00F86263" w:rsidRDefault="00AB1404" w:rsidP="000874CA">
      <w:pPr>
        <w:pStyle w:val="a3"/>
        <w:ind w:left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Предполагаемые пути решения</w:t>
      </w:r>
    </w:p>
    <w:p w:rsidR="00AD3D18" w:rsidRPr="00F86263" w:rsidRDefault="00F86263" w:rsidP="00AB1404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Личная беседа</w:t>
      </w:r>
    </w:p>
    <w:p w:rsidR="00AD3D18" w:rsidRPr="00F86263" w:rsidRDefault="00F86263" w:rsidP="00AB1404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Классный час </w:t>
      </w:r>
    </w:p>
    <w:p w:rsidR="00AD3D18" w:rsidRPr="00F86263" w:rsidRDefault="00F86263" w:rsidP="00AB1404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Анкетирование и обсуждение его результатов</w:t>
      </w:r>
    </w:p>
    <w:p w:rsidR="00AD3D18" w:rsidRPr="00F86263" w:rsidRDefault="00F86263" w:rsidP="00AB1404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Круглый стол родителей или родительское собрание</w:t>
      </w:r>
    </w:p>
    <w:p w:rsidR="00AD3D18" w:rsidRPr="00F86263" w:rsidRDefault="00F86263" w:rsidP="00AB1404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Школьная служба примирения</w:t>
      </w:r>
    </w:p>
    <w:p w:rsidR="00AD3D18" w:rsidRPr="00F86263" w:rsidRDefault="00F86263" w:rsidP="00AB1404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Малый педсовет</w:t>
      </w:r>
    </w:p>
    <w:p w:rsidR="00AD3D18" w:rsidRPr="00F86263" w:rsidRDefault="00F86263" w:rsidP="00AB1404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Школьный психолог</w:t>
      </w:r>
    </w:p>
    <w:p w:rsidR="00AB1404" w:rsidRPr="00F86263" w:rsidRDefault="00AB1404" w:rsidP="00AB1404">
      <w:pPr>
        <w:pStyle w:val="a3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AB1404" w:rsidRPr="00F86263" w:rsidRDefault="00AB1404" w:rsidP="00AB1404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b/>
          <w:bCs/>
          <w:i/>
          <w:iCs/>
          <w:color w:val="262626" w:themeColor="text1" w:themeTint="D9"/>
          <w:sz w:val="28"/>
          <w:szCs w:val="28"/>
        </w:rPr>
        <w:t>Между личностью и классом</w:t>
      </w:r>
    </w:p>
    <w:p w:rsidR="00AB1404" w:rsidRPr="00F86263" w:rsidRDefault="00AB1404" w:rsidP="00AB1404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Варианты конфликта</w:t>
      </w:r>
    </w:p>
    <w:p w:rsidR="00AD3D18" w:rsidRPr="00F86263" w:rsidRDefault="00F86263" w:rsidP="00F86263">
      <w:pPr>
        <w:numPr>
          <w:ilvl w:val="0"/>
          <w:numId w:val="6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Неприятие ребенка с ограниченными возможностями</w:t>
      </w:r>
    </w:p>
    <w:p w:rsidR="00AD3D18" w:rsidRPr="00F86263" w:rsidRDefault="00F86263" w:rsidP="00F86263">
      <w:pPr>
        <w:numPr>
          <w:ilvl w:val="0"/>
          <w:numId w:val="6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Неприятие ребенка, имеющего успехи в учебе</w:t>
      </w:r>
    </w:p>
    <w:p w:rsidR="00AB1404" w:rsidRDefault="00AB1404" w:rsidP="00F86263">
      <w:pPr>
        <w:numPr>
          <w:ilvl w:val="0"/>
          <w:numId w:val="6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Конфликты с новым(-ой) учеником (ученицей)</w:t>
      </w:r>
    </w:p>
    <w:p w:rsidR="00F86263" w:rsidRDefault="00F86263" w:rsidP="00F86263">
      <w:pPr>
        <w:spacing w:after="0"/>
        <w:ind w:left="72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F86263" w:rsidRDefault="00F86263" w:rsidP="00F86263">
      <w:pPr>
        <w:spacing w:after="0"/>
        <w:ind w:left="72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F86263" w:rsidRPr="00F86263" w:rsidRDefault="00F86263" w:rsidP="00F86263">
      <w:pPr>
        <w:spacing w:after="0"/>
        <w:ind w:left="72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AB1404" w:rsidRPr="00F86263" w:rsidRDefault="00AB1404" w:rsidP="00AB1404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lastRenderedPageBreak/>
        <w:t>Пути решения</w:t>
      </w:r>
    </w:p>
    <w:p w:rsidR="00AD3D18" w:rsidRPr="00F86263" w:rsidRDefault="00AB1404" w:rsidP="00F86263">
      <w:pPr>
        <w:numPr>
          <w:ilvl w:val="0"/>
          <w:numId w:val="7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Личный пример  классного руководителя</w:t>
      </w:r>
    </w:p>
    <w:p w:rsidR="00AD3D18" w:rsidRPr="00F86263" w:rsidRDefault="00F86263" w:rsidP="00F86263">
      <w:pPr>
        <w:numPr>
          <w:ilvl w:val="0"/>
          <w:numId w:val="7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Тематический классный час</w:t>
      </w:r>
    </w:p>
    <w:p w:rsidR="00AD3D18" w:rsidRPr="00F86263" w:rsidRDefault="00F86263" w:rsidP="00F86263">
      <w:pPr>
        <w:numPr>
          <w:ilvl w:val="0"/>
          <w:numId w:val="7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Круглый стол родителей</w:t>
      </w:r>
    </w:p>
    <w:p w:rsidR="00AD3D18" w:rsidRPr="00F86263" w:rsidRDefault="00F86263" w:rsidP="00F86263">
      <w:pPr>
        <w:numPr>
          <w:ilvl w:val="0"/>
          <w:numId w:val="7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Личная беседа</w:t>
      </w:r>
    </w:p>
    <w:p w:rsidR="00AD3D18" w:rsidRPr="00F86263" w:rsidRDefault="00F86263" w:rsidP="00F86263">
      <w:pPr>
        <w:numPr>
          <w:ilvl w:val="0"/>
          <w:numId w:val="7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Беседа с психологом</w:t>
      </w:r>
    </w:p>
    <w:p w:rsidR="00AB1404" w:rsidRPr="00F86263" w:rsidRDefault="00AB1404" w:rsidP="00AB1404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AB1404" w:rsidRPr="00F86263" w:rsidRDefault="00AB1404" w:rsidP="00AB1404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b/>
          <w:bCs/>
          <w:i/>
          <w:iCs/>
          <w:color w:val="262626" w:themeColor="text1" w:themeTint="D9"/>
          <w:sz w:val="28"/>
          <w:szCs w:val="28"/>
        </w:rPr>
        <w:t>Между группами</w:t>
      </w:r>
    </w:p>
    <w:p w:rsidR="00AB1404" w:rsidRPr="00F86263" w:rsidRDefault="00AB1404" w:rsidP="00AB1404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Варианты конфликта</w:t>
      </w:r>
    </w:p>
    <w:p w:rsidR="00AD3D18" w:rsidRPr="00F86263" w:rsidRDefault="00F86263" w:rsidP="00AB1404">
      <w:pPr>
        <w:numPr>
          <w:ilvl w:val="0"/>
          <w:numId w:val="8"/>
        </w:num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Между  группами в борьбе за лидерство</w:t>
      </w:r>
    </w:p>
    <w:p w:rsidR="00AB1404" w:rsidRPr="00F86263" w:rsidRDefault="00AB1404" w:rsidP="00AB1404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Пути решения</w:t>
      </w:r>
    </w:p>
    <w:p w:rsidR="00AD3D18" w:rsidRPr="00F86263" w:rsidRDefault="00F86263" w:rsidP="00F86263">
      <w:pPr>
        <w:numPr>
          <w:ilvl w:val="0"/>
          <w:numId w:val="9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Участие в едином творческом деле (перераспределение активности)</w:t>
      </w:r>
    </w:p>
    <w:p w:rsidR="00AD3D18" w:rsidRPr="00F86263" w:rsidRDefault="00F86263" w:rsidP="00F86263">
      <w:pPr>
        <w:numPr>
          <w:ilvl w:val="0"/>
          <w:numId w:val="9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Круглый стол родителей</w:t>
      </w:r>
    </w:p>
    <w:p w:rsidR="00AD3D18" w:rsidRPr="00F86263" w:rsidRDefault="00F86263" w:rsidP="00F86263">
      <w:pPr>
        <w:numPr>
          <w:ilvl w:val="0"/>
          <w:numId w:val="9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Личная беседа</w:t>
      </w:r>
      <w:r w:rsidR="00AB1404"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классного руководителя с лидерами групп</w:t>
      </w:r>
    </w:p>
    <w:p w:rsidR="00F86263" w:rsidRPr="00F86263" w:rsidRDefault="00F86263" w:rsidP="00F86263">
      <w:pPr>
        <w:ind w:left="72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AB1404" w:rsidRPr="00F86263" w:rsidRDefault="00F86263" w:rsidP="00F86263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b/>
          <w:bCs/>
          <w:i/>
          <w:iCs/>
          <w:color w:val="262626" w:themeColor="text1" w:themeTint="D9"/>
          <w:sz w:val="28"/>
          <w:szCs w:val="28"/>
        </w:rPr>
        <w:t>Между мальчиками и девочками</w:t>
      </w:r>
    </w:p>
    <w:p w:rsidR="00F86263" w:rsidRPr="00F86263" w:rsidRDefault="00F86263" w:rsidP="00F86263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Варианты конфликта</w:t>
      </w:r>
    </w:p>
    <w:p w:rsidR="00AD3D18" w:rsidRPr="00F86263" w:rsidRDefault="00F86263" w:rsidP="00F86263">
      <w:pPr>
        <w:numPr>
          <w:ilvl w:val="0"/>
          <w:numId w:val="10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Разделение класса на группу «пацанов» и «девчонок»</w:t>
      </w:r>
    </w:p>
    <w:p w:rsidR="00AD3D18" w:rsidRPr="00F86263" w:rsidRDefault="00F86263" w:rsidP="00F86263">
      <w:pPr>
        <w:numPr>
          <w:ilvl w:val="0"/>
          <w:numId w:val="10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Сложности в прямом общении мальчиков и девочек</w:t>
      </w:r>
    </w:p>
    <w:p w:rsidR="00AD3D18" w:rsidRDefault="00F86263" w:rsidP="00F86263">
      <w:pPr>
        <w:numPr>
          <w:ilvl w:val="0"/>
          <w:numId w:val="10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Вспышки агрессивного поведения мальчиков по отношению к девочкам</w:t>
      </w:r>
    </w:p>
    <w:p w:rsidR="00F86263" w:rsidRPr="00F86263" w:rsidRDefault="00F86263" w:rsidP="00F86263">
      <w:pPr>
        <w:spacing w:after="0"/>
        <w:ind w:left="72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F86263" w:rsidRPr="00F86263" w:rsidRDefault="00F86263" w:rsidP="00F86263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Пути решения</w:t>
      </w:r>
    </w:p>
    <w:p w:rsidR="00AD3D18" w:rsidRPr="00F86263" w:rsidRDefault="00F86263" w:rsidP="00F86263">
      <w:pPr>
        <w:numPr>
          <w:ilvl w:val="0"/>
          <w:numId w:val="11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Поездки на экскурсии, походы, прогулки по городу</w:t>
      </w:r>
    </w:p>
    <w:p w:rsidR="00AD3D18" w:rsidRPr="00F86263" w:rsidRDefault="00F86263" w:rsidP="00F86263">
      <w:pPr>
        <w:numPr>
          <w:ilvl w:val="0"/>
          <w:numId w:val="11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Общие праздники, классные «Огоньки»</w:t>
      </w:r>
    </w:p>
    <w:p w:rsidR="00AD3D18" w:rsidRPr="00F86263" w:rsidRDefault="00F86263" w:rsidP="00F86263">
      <w:pPr>
        <w:numPr>
          <w:ilvl w:val="0"/>
          <w:numId w:val="11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Работа школьной службы примирения</w:t>
      </w:r>
    </w:p>
    <w:p w:rsidR="00AD3D18" w:rsidRPr="00F86263" w:rsidRDefault="00F86263" w:rsidP="00F86263">
      <w:pPr>
        <w:numPr>
          <w:ilvl w:val="0"/>
          <w:numId w:val="11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Родительский круглый стол</w:t>
      </w:r>
    </w:p>
    <w:p w:rsidR="00AD3D18" w:rsidRPr="00F86263" w:rsidRDefault="00F86263" w:rsidP="00F86263">
      <w:pPr>
        <w:numPr>
          <w:ilvl w:val="0"/>
          <w:numId w:val="11"/>
        </w:num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Беседа и тестирование школьного психолога</w:t>
      </w:r>
    </w:p>
    <w:p w:rsidR="00F86263" w:rsidRPr="00F86263" w:rsidRDefault="00F86263" w:rsidP="00F86263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F86263" w:rsidRPr="00F86263" w:rsidRDefault="00F86263" w:rsidP="00F86263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b/>
          <w:bCs/>
          <w:i/>
          <w:iCs/>
          <w:color w:val="262626" w:themeColor="text1" w:themeTint="D9"/>
          <w:sz w:val="28"/>
          <w:szCs w:val="28"/>
        </w:rPr>
        <w:t>Между учителем-предметником и учениками</w:t>
      </w:r>
    </w:p>
    <w:p w:rsidR="00F86263" w:rsidRPr="00F86263" w:rsidRDefault="00F86263" w:rsidP="00F86263">
      <w:pPr>
        <w:ind w:left="36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Варианты конфликта</w:t>
      </w:r>
    </w:p>
    <w:p w:rsidR="00AD3D18" w:rsidRPr="00F86263" w:rsidRDefault="00F86263" w:rsidP="00F86263">
      <w:pPr>
        <w:numPr>
          <w:ilvl w:val="0"/>
          <w:numId w:val="12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lastRenderedPageBreak/>
        <w:t>Невыполнение домашних заданий учениками</w:t>
      </w:r>
    </w:p>
    <w:p w:rsidR="00AD3D18" w:rsidRDefault="00F86263" w:rsidP="00F86263">
      <w:pPr>
        <w:numPr>
          <w:ilvl w:val="0"/>
          <w:numId w:val="12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Личная неприязнь между учителем и учеником(</w:t>
      </w:r>
      <w:proofErr w:type="spellStart"/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ами</w:t>
      </w:r>
      <w:proofErr w:type="spellEnd"/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)</w:t>
      </w:r>
    </w:p>
    <w:p w:rsidR="00F86263" w:rsidRPr="00F86263" w:rsidRDefault="00F86263" w:rsidP="00F86263">
      <w:pPr>
        <w:spacing w:after="0"/>
        <w:ind w:left="72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F86263" w:rsidRPr="00F86263" w:rsidRDefault="00F86263" w:rsidP="00F86263">
      <w:pPr>
        <w:ind w:left="36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Пути решения</w:t>
      </w:r>
    </w:p>
    <w:p w:rsidR="00AD3D18" w:rsidRPr="00F86263" w:rsidRDefault="00F86263" w:rsidP="00F86263">
      <w:pPr>
        <w:numPr>
          <w:ilvl w:val="0"/>
          <w:numId w:val="13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Назначение «консультантов»</w:t>
      </w:r>
    </w:p>
    <w:p w:rsidR="00AD3D18" w:rsidRPr="00F86263" w:rsidRDefault="00F86263" w:rsidP="00F86263">
      <w:pPr>
        <w:numPr>
          <w:ilvl w:val="0"/>
          <w:numId w:val="13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Личная беседа</w:t>
      </w:r>
    </w:p>
    <w:p w:rsidR="00AD3D18" w:rsidRPr="00F86263" w:rsidRDefault="00F86263" w:rsidP="00F86263">
      <w:pPr>
        <w:numPr>
          <w:ilvl w:val="0"/>
          <w:numId w:val="13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Работа примирительной комиссии</w:t>
      </w:r>
    </w:p>
    <w:p w:rsidR="00AD3D18" w:rsidRPr="00F86263" w:rsidRDefault="00F86263" w:rsidP="00F86263">
      <w:pPr>
        <w:numPr>
          <w:ilvl w:val="0"/>
          <w:numId w:val="13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Родительское собрание</w:t>
      </w:r>
    </w:p>
    <w:p w:rsidR="00F86263" w:rsidRPr="00F86263" w:rsidRDefault="00F86263" w:rsidP="00F86263">
      <w:pPr>
        <w:ind w:left="36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F86263" w:rsidRPr="00F86263" w:rsidRDefault="00F86263" w:rsidP="00F86263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b/>
          <w:bCs/>
          <w:i/>
          <w:iCs/>
          <w:color w:val="262626" w:themeColor="text1" w:themeTint="D9"/>
          <w:sz w:val="28"/>
          <w:szCs w:val="28"/>
        </w:rPr>
        <w:t>Между учителем и родителями ученика</w:t>
      </w:r>
    </w:p>
    <w:p w:rsidR="00F86263" w:rsidRPr="00F86263" w:rsidRDefault="00F86263" w:rsidP="00F86263">
      <w:pPr>
        <w:ind w:left="36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Варианты конфликта</w:t>
      </w:r>
    </w:p>
    <w:p w:rsidR="00AD3D18" w:rsidRPr="00F86263" w:rsidRDefault="00F86263" w:rsidP="00F86263">
      <w:pPr>
        <w:numPr>
          <w:ilvl w:val="0"/>
          <w:numId w:val="14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разные представления сторон о средствах воспитания</w:t>
      </w:r>
    </w:p>
    <w:p w:rsidR="00AD3D18" w:rsidRPr="00F86263" w:rsidRDefault="00F86263" w:rsidP="00F86263">
      <w:pPr>
        <w:numPr>
          <w:ilvl w:val="0"/>
          <w:numId w:val="14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недовольство родителя методами обучения педагога</w:t>
      </w:r>
    </w:p>
    <w:p w:rsidR="00AD3D18" w:rsidRPr="00F86263" w:rsidRDefault="00F86263" w:rsidP="00F86263">
      <w:pPr>
        <w:numPr>
          <w:ilvl w:val="0"/>
          <w:numId w:val="14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личная неприязнь; необоснованно занижены оценки.</w:t>
      </w:r>
    </w:p>
    <w:p w:rsidR="00F86263" w:rsidRPr="00F86263" w:rsidRDefault="00F86263" w:rsidP="00F86263">
      <w:pPr>
        <w:ind w:left="36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Пути решения</w:t>
      </w:r>
    </w:p>
    <w:p w:rsidR="00AD3D18" w:rsidRPr="00F86263" w:rsidRDefault="00F86263" w:rsidP="00F86263">
      <w:pPr>
        <w:numPr>
          <w:ilvl w:val="0"/>
          <w:numId w:val="15"/>
        </w:num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Открытый диалог учителя и родителя, где стороны равны</w:t>
      </w:r>
    </w:p>
    <w:p w:rsidR="00F86263" w:rsidRPr="00F86263" w:rsidRDefault="00F86263" w:rsidP="00F86263">
      <w:pPr>
        <w:ind w:left="36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F86263" w:rsidRPr="00F86263" w:rsidRDefault="00F86263" w:rsidP="00F86263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b/>
          <w:bCs/>
          <w:i/>
          <w:iCs/>
          <w:color w:val="262626" w:themeColor="text1" w:themeTint="D9"/>
          <w:sz w:val="28"/>
          <w:szCs w:val="28"/>
        </w:rPr>
        <w:t>Между учеником и родителями</w:t>
      </w:r>
    </w:p>
    <w:p w:rsidR="00F86263" w:rsidRPr="00F86263" w:rsidRDefault="00F86263" w:rsidP="00F86263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Варианты конфликта</w:t>
      </w:r>
    </w:p>
    <w:p w:rsidR="00AD3D18" w:rsidRPr="00F86263" w:rsidRDefault="00F86263" w:rsidP="00F86263">
      <w:pPr>
        <w:numPr>
          <w:ilvl w:val="0"/>
          <w:numId w:val="16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конфликт неустойчивости родительского отношения (постоянная смена критериев оценки ребенка);</w:t>
      </w:r>
    </w:p>
    <w:p w:rsidR="00AD3D18" w:rsidRPr="00F86263" w:rsidRDefault="00F86263" w:rsidP="00F86263">
      <w:pPr>
        <w:numPr>
          <w:ilvl w:val="0"/>
          <w:numId w:val="16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конфликт </w:t>
      </w:r>
      <w:proofErr w:type="spellStart"/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сверхзаботы</w:t>
      </w:r>
      <w:proofErr w:type="spellEnd"/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(излишняя опека и </w:t>
      </w:r>
      <w:proofErr w:type="spellStart"/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сверхожидания</w:t>
      </w:r>
      <w:proofErr w:type="spellEnd"/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); </w:t>
      </w:r>
    </w:p>
    <w:p w:rsidR="00AD3D18" w:rsidRPr="00F86263" w:rsidRDefault="00F86263" w:rsidP="00F86263">
      <w:pPr>
        <w:numPr>
          <w:ilvl w:val="0"/>
          <w:numId w:val="16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конфликт  неуважения  прав  на  самостоятельность (тотальность указаний и контроля);</w:t>
      </w:r>
    </w:p>
    <w:p w:rsidR="00AD3D18" w:rsidRPr="00F86263" w:rsidRDefault="00F86263" w:rsidP="00F86263">
      <w:pPr>
        <w:numPr>
          <w:ilvl w:val="0"/>
          <w:numId w:val="16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конфликт отцовского авторитета</w:t>
      </w:r>
    </w:p>
    <w:p w:rsidR="00F86263" w:rsidRPr="00F86263" w:rsidRDefault="00F86263" w:rsidP="00F86263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 </w:t>
      </w:r>
      <w:r w:rsidRPr="00F86263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Основные направления профилактики конфликтов родителей с детьми</w:t>
      </w:r>
    </w:p>
    <w:p w:rsidR="00AD3D18" w:rsidRPr="00F86263" w:rsidRDefault="00F86263" w:rsidP="00F86263">
      <w:pPr>
        <w:numPr>
          <w:ilvl w:val="0"/>
          <w:numId w:val="17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Повышение педагогической культуры родителей, позволяющей учитывать возрастные психологические особенности детей, их эмоциональные состояния</w:t>
      </w:r>
    </w:p>
    <w:p w:rsidR="00AD3D18" w:rsidRPr="00F86263" w:rsidRDefault="00F86263" w:rsidP="00F86263">
      <w:pPr>
        <w:numPr>
          <w:ilvl w:val="0"/>
          <w:numId w:val="17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Организация семьи на коллективных началах. Общие перспективы, определенные трудовые обязанности, традиции взаимопомощи</w:t>
      </w:r>
    </w:p>
    <w:p w:rsidR="00AD3D18" w:rsidRPr="00F86263" w:rsidRDefault="00F86263" w:rsidP="00F86263">
      <w:pPr>
        <w:numPr>
          <w:ilvl w:val="0"/>
          <w:numId w:val="17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Подкрепление словесных требований обстоятельствами воспитательного процесса</w:t>
      </w:r>
    </w:p>
    <w:p w:rsidR="00AB1404" w:rsidRPr="00F86263" w:rsidRDefault="00F86263" w:rsidP="00AB1404">
      <w:pPr>
        <w:numPr>
          <w:ilvl w:val="0"/>
          <w:numId w:val="17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F8626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Интерес к внутреннему мир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у детей, их заботам и увлечения.</w:t>
      </w:r>
    </w:p>
    <w:sectPr w:rsidR="00AB1404" w:rsidRPr="00F86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57130"/>
    <w:multiLevelType w:val="hybridMultilevel"/>
    <w:tmpl w:val="2AC4022E"/>
    <w:lvl w:ilvl="0" w:tplc="221AB7AA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2C4932A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B50C4A6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E424E50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F14B314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F5C4BBE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FEA7822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304DBC8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006A45E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ACD04C4"/>
    <w:multiLevelType w:val="hybridMultilevel"/>
    <w:tmpl w:val="FE689966"/>
    <w:lvl w:ilvl="0" w:tplc="5508735A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7DCED34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50C6BD2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3A801DE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35AA22E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C18BC38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83C7A08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02C0902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BB809DE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111D2612"/>
    <w:multiLevelType w:val="hybridMultilevel"/>
    <w:tmpl w:val="5878851A"/>
    <w:lvl w:ilvl="0" w:tplc="AD066014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7882B70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F9AC062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E107366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93E4642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9484F40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68412F2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65497A0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03247AC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15EE7B29"/>
    <w:multiLevelType w:val="hybridMultilevel"/>
    <w:tmpl w:val="3EDCE95A"/>
    <w:lvl w:ilvl="0" w:tplc="C018E4EE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BE0683A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2B48926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454225E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824D376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8B83742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6E26382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7FA5D9C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854E18C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1BE42D3A"/>
    <w:multiLevelType w:val="hybridMultilevel"/>
    <w:tmpl w:val="7BBEC742"/>
    <w:lvl w:ilvl="0" w:tplc="AF387852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6860F10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84C405C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F46DF3C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3C4949A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6C4AB9C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A687DFC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904DE0E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2E231EA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22DC1965"/>
    <w:multiLevelType w:val="hybridMultilevel"/>
    <w:tmpl w:val="370AE818"/>
    <w:lvl w:ilvl="0" w:tplc="87508F0E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6609A3"/>
    <w:multiLevelType w:val="hybridMultilevel"/>
    <w:tmpl w:val="D71A96B4"/>
    <w:lvl w:ilvl="0" w:tplc="FEA8FE68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7DA526E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876B254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1AA8C2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638869E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A303AE2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BF40156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26E31F8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0F08974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348C1E91"/>
    <w:multiLevelType w:val="hybridMultilevel"/>
    <w:tmpl w:val="C8F627F6"/>
    <w:lvl w:ilvl="0" w:tplc="5A528F0C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3060894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B4235CE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EA0F198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57C5724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6BC2DC2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B7E5C4E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406515C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9BC1A94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3675730B"/>
    <w:multiLevelType w:val="hybridMultilevel"/>
    <w:tmpl w:val="61F69E10"/>
    <w:lvl w:ilvl="0" w:tplc="5B1C9F3A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270C350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380DBF2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0781E3C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CA86EA6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13CD96E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602C892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582090C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7ACA656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37904BFA"/>
    <w:multiLevelType w:val="hybridMultilevel"/>
    <w:tmpl w:val="0E285304"/>
    <w:lvl w:ilvl="0" w:tplc="4620A5CC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0389D9C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D4C3410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1F8A1D4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154E3FE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B48D3E8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E2CCCE0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B94C474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3663ECE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38C81214"/>
    <w:multiLevelType w:val="hybridMultilevel"/>
    <w:tmpl w:val="65E69862"/>
    <w:lvl w:ilvl="0" w:tplc="4C8E742A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6CA028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B14E292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00A6128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C687D14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81C8496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4F089E8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8967C7C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D70DD8C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49551035"/>
    <w:multiLevelType w:val="hybridMultilevel"/>
    <w:tmpl w:val="E806E34A"/>
    <w:lvl w:ilvl="0" w:tplc="3C0E3A5A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20EB3E2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790C536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EAE9232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7DC525C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2D8579E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A621C32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30A5DBE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A64160C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 w15:restartNumberingAfterBreak="0">
    <w:nsid w:val="497F571E"/>
    <w:multiLevelType w:val="hybridMultilevel"/>
    <w:tmpl w:val="A2B21344"/>
    <w:lvl w:ilvl="0" w:tplc="EFE6F57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A56184"/>
    <w:multiLevelType w:val="hybridMultilevel"/>
    <w:tmpl w:val="8DF0C1F4"/>
    <w:lvl w:ilvl="0" w:tplc="4372C77A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34C4234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B16EE9A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46A441E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6B28C0A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E68FEA0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8449D3A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EF62268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BE8041C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 w15:restartNumberingAfterBreak="0">
    <w:nsid w:val="5C6F5712"/>
    <w:multiLevelType w:val="hybridMultilevel"/>
    <w:tmpl w:val="0AA47F02"/>
    <w:lvl w:ilvl="0" w:tplc="04604666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C82C048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DFC6FCA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328CE20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5E08980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C3C9408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2C09AC2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10A7ED0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BBE9F92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 w15:restartNumberingAfterBreak="0">
    <w:nsid w:val="673955D0"/>
    <w:multiLevelType w:val="hybridMultilevel"/>
    <w:tmpl w:val="C6D6B492"/>
    <w:lvl w:ilvl="0" w:tplc="B67EAB72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0AA9AE0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D60364C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C0AFDC0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E226DC0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4502BDE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B465306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5164558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5BE7BBA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 w15:restartNumberingAfterBreak="0">
    <w:nsid w:val="7D2368A9"/>
    <w:multiLevelType w:val="hybridMultilevel"/>
    <w:tmpl w:val="55843BB0"/>
    <w:lvl w:ilvl="0" w:tplc="8B54AC02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5"/>
  </w:num>
  <w:num w:numId="4">
    <w:abstractNumId w:val="8"/>
  </w:num>
  <w:num w:numId="5">
    <w:abstractNumId w:val="16"/>
  </w:num>
  <w:num w:numId="6">
    <w:abstractNumId w:val="2"/>
  </w:num>
  <w:num w:numId="7">
    <w:abstractNumId w:val="4"/>
  </w:num>
  <w:num w:numId="8">
    <w:abstractNumId w:val="1"/>
  </w:num>
  <w:num w:numId="9">
    <w:abstractNumId w:val="13"/>
  </w:num>
  <w:num w:numId="10">
    <w:abstractNumId w:val="10"/>
  </w:num>
  <w:num w:numId="11">
    <w:abstractNumId w:val="3"/>
  </w:num>
  <w:num w:numId="12">
    <w:abstractNumId w:val="11"/>
  </w:num>
  <w:num w:numId="13">
    <w:abstractNumId w:val="15"/>
  </w:num>
  <w:num w:numId="14">
    <w:abstractNumId w:val="0"/>
  </w:num>
  <w:num w:numId="15">
    <w:abstractNumId w:val="14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4CA"/>
    <w:rsid w:val="000874CA"/>
    <w:rsid w:val="004E1EC1"/>
    <w:rsid w:val="006304BF"/>
    <w:rsid w:val="00AB1404"/>
    <w:rsid w:val="00AD3D18"/>
    <w:rsid w:val="00F37C55"/>
    <w:rsid w:val="00F86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3CFBE"/>
  <w15:docId w15:val="{0AFC0111-64EB-473C-9AFC-D67CDA715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4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874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74C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87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25719">
          <w:marLeft w:val="547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3885">
          <w:marLeft w:val="547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18539">
          <w:marLeft w:val="547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94868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274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18022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795148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6837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48665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86914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1073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8500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5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27183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10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21580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4114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17782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9707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6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1272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45959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3630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2214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87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01123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38965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2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782819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2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666075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9432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5112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7422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5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5665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3632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70044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0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30949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30015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1720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964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9418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4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13921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14369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5460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3841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35054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88384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9529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95772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0728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4720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41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664451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4683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6773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9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17695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2763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99968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6353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64453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2018-04-24T16:56:00Z</dcterms:created>
  <dcterms:modified xsi:type="dcterms:W3CDTF">2023-07-29T16:59:00Z</dcterms:modified>
</cp:coreProperties>
</file>